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77777777" w:rsidR="00942F8C" w:rsidRDefault="00942F8C" w:rsidP="00824C06">
      <w:pPr>
        <w:jc w:val="both"/>
        <w:rPr>
          <w:rFonts w:ascii="Verdana" w:hAnsi="Verdana"/>
        </w:rPr>
      </w:pPr>
    </w:p>
    <w:p w14:paraId="6A813552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7D3328CA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627423E3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7B6A1F40" w14:textId="2ADAACAF" w:rsidR="002378F0" w:rsidRDefault="002378F0" w:rsidP="008F56C8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Us </w:t>
      </w:r>
      <w:r w:rsidR="008F56C8">
        <w:rPr>
          <w:rFonts w:ascii="Verdana" w:hAnsi="Verdana"/>
        </w:rPr>
        <w:t>comunico que l’equip deganal de la Facultat de Medicina i Ciències de la Salut, reunit en data 1 de febrer de 2002, ha examinat la documentació presentada i ha donat el vistiplau perquè els alumnes dels ensenyaments de Medicina i Fisioteràpia puguin reconèixer com a crèdits de lliure elecció aquestes</w:t>
      </w:r>
      <w:bookmarkStart w:id="0" w:name="_GoBack"/>
      <w:bookmarkEnd w:id="0"/>
      <w:r w:rsidR="008F56C8">
        <w:rPr>
          <w:rFonts w:ascii="Verdana" w:hAnsi="Verdana"/>
        </w:rPr>
        <w:t xml:space="preserve"> activitats que organitzeu:</w:t>
      </w:r>
    </w:p>
    <w:p w14:paraId="72CCF94C" w14:textId="77777777" w:rsidR="008F56C8" w:rsidRDefault="008F56C8" w:rsidP="008F56C8">
      <w:pPr>
        <w:spacing w:after="160" w:line="259" w:lineRule="auto"/>
        <w:jc w:val="both"/>
        <w:rPr>
          <w:rFonts w:ascii="Verdana" w:hAnsi="Verdana"/>
        </w:rPr>
      </w:pPr>
    </w:p>
    <w:p w14:paraId="0E1E8F20" w14:textId="1FBC250D" w:rsidR="008F56C8" w:rsidRPr="008F56C8" w:rsidRDefault="008F56C8" w:rsidP="008F56C8">
      <w:pPr>
        <w:pStyle w:val="Pargrafdel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8F56C8">
        <w:rPr>
          <w:rFonts w:ascii="Verdana" w:hAnsi="Verdana"/>
        </w:rPr>
        <w:t>Curs de Redacció Científica</w:t>
      </w:r>
    </w:p>
    <w:p w14:paraId="3CE65795" w14:textId="0C6FE189" w:rsidR="008F56C8" w:rsidRPr="008F56C8" w:rsidRDefault="008F56C8" w:rsidP="008F56C8">
      <w:pPr>
        <w:pStyle w:val="Pargrafdel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</w:rPr>
      </w:pPr>
      <w:r w:rsidRPr="008F56C8">
        <w:rPr>
          <w:rFonts w:ascii="Verdana" w:hAnsi="Verdana"/>
        </w:rPr>
        <w:t>Curs de Comunicació Oral</w:t>
      </w:r>
    </w:p>
    <w:p w14:paraId="3B2BFD6A" w14:textId="746AAAF1" w:rsidR="008F56C8" w:rsidRDefault="008F56C8" w:rsidP="008F56C8">
      <w:pPr>
        <w:spacing w:after="160" w:line="259" w:lineRule="auto"/>
        <w:jc w:val="both"/>
        <w:rPr>
          <w:rFonts w:ascii="Verdana" w:hAnsi="Verdana"/>
        </w:rPr>
      </w:pPr>
    </w:p>
    <w:p w14:paraId="3B2CE779" w14:textId="43D32B0A" w:rsidR="008F56C8" w:rsidRDefault="008F56C8" w:rsidP="008F56C8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Aquest acord s’ha de ratificar en la propera reunió de la Comissió Acadèmica.</w:t>
      </w:r>
    </w:p>
    <w:p w14:paraId="2CB5779B" w14:textId="77777777" w:rsidR="008F56C8" w:rsidRDefault="008F56C8" w:rsidP="00FF2849">
      <w:pPr>
        <w:spacing w:after="160" w:line="259" w:lineRule="auto"/>
        <w:jc w:val="both"/>
        <w:rPr>
          <w:rFonts w:ascii="Verdana" w:hAnsi="Verdana"/>
        </w:rPr>
      </w:pPr>
    </w:p>
    <w:p w14:paraId="7272B9BC" w14:textId="77777777" w:rsidR="008F56C8" w:rsidRDefault="008F56C8" w:rsidP="00FF2849">
      <w:pPr>
        <w:spacing w:after="160" w:line="259" w:lineRule="auto"/>
        <w:jc w:val="both"/>
        <w:rPr>
          <w:rFonts w:ascii="Verdana" w:hAnsi="Verdana"/>
        </w:rPr>
      </w:pPr>
    </w:p>
    <w:p w14:paraId="2C9E445C" w14:textId="3773DB84" w:rsidR="00FF2849" w:rsidRPr="00FF2849" w:rsidRDefault="008F56C8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El degà</w:t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</w:p>
    <w:p w14:paraId="540BB70B" w14:textId="281E4581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[signatura]</w:t>
      </w:r>
    </w:p>
    <w:p w14:paraId="4BB4BCA6" w14:textId="784B0F1B" w:rsidR="00713473" w:rsidRDefault="008F56C8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Josep M. Calpena Rull</w:t>
      </w:r>
    </w:p>
    <w:p w14:paraId="7D091A43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3BAF88F0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DAE2E9A" w14:textId="33DEA5FC" w:rsidR="00824C06" w:rsidRDefault="008F56C8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Reus</w:t>
      </w:r>
      <w:r w:rsidR="00824C06">
        <w:rPr>
          <w:rFonts w:ascii="Verdana" w:hAnsi="Verdana"/>
        </w:rPr>
        <w:t xml:space="preserve">, </w:t>
      </w:r>
      <w:r>
        <w:rPr>
          <w:rFonts w:ascii="Verdana" w:hAnsi="Verdana"/>
        </w:rPr>
        <w:t>4 de febrer de 2002</w:t>
      </w:r>
    </w:p>
    <w:p w14:paraId="731F3220" w14:textId="75FB2E2C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DC33C9F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E535580" w14:textId="77777777" w:rsidR="008F56C8" w:rsidRDefault="008F56C8" w:rsidP="00942F8C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3568A065" w14:textId="76EAD3F7" w:rsidR="008F56C8" w:rsidRDefault="008F56C8" w:rsidP="00942F8C">
      <w:pPr>
        <w:spacing w:after="160" w:line="259" w:lineRule="auto"/>
        <w:jc w:val="both"/>
        <w:rPr>
          <w:rFonts w:ascii="Verdana" w:hAnsi="Verdana"/>
        </w:rPr>
      </w:pPr>
    </w:p>
    <w:p w14:paraId="09F397AA" w14:textId="35E6CE90" w:rsidR="00FF2849" w:rsidRPr="00942F8C" w:rsidRDefault="008F56C8" w:rsidP="00942F8C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SERVEI LINGÜÍSTIC</w:t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</w:p>
    <w:sectPr w:rsidR="00FF2849" w:rsidRPr="00942F8C" w:rsidSect="00BB0D3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D2E16"/>
    <w:multiLevelType w:val="hybridMultilevel"/>
    <w:tmpl w:val="9D8EB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2027C3"/>
    <w:rsid w:val="002378F0"/>
    <w:rsid w:val="00713473"/>
    <w:rsid w:val="00793247"/>
    <w:rsid w:val="00824C06"/>
    <w:rsid w:val="008F21E1"/>
    <w:rsid w:val="008F56C8"/>
    <w:rsid w:val="00920DA5"/>
    <w:rsid w:val="00942F8C"/>
    <w:rsid w:val="00B82181"/>
    <w:rsid w:val="00BB0D3B"/>
    <w:rsid w:val="00BD33C0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  <w:style w:type="paragraph" w:styleId="Pargrafdellista">
    <w:name w:val="List Paragraph"/>
    <w:basedOn w:val="Normal"/>
    <w:uiPriority w:val="34"/>
    <w:qFormat/>
    <w:rsid w:val="008F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8</cp:revision>
  <dcterms:created xsi:type="dcterms:W3CDTF">2019-04-02T09:27:00Z</dcterms:created>
  <dcterms:modified xsi:type="dcterms:W3CDTF">2019-04-02T12:26:00Z</dcterms:modified>
</cp:coreProperties>
</file>