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E3" w:rsidRPr="00A47E74" w:rsidRDefault="005630E3" w:rsidP="005630E3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  <w:sz w:val="28"/>
          <w:szCs w:val="28"/>
          <w:lang w:val="ca-ES"/>
        </w:rPr>
      </w:pPr>
      <w:bookmarkStart w:id="0" w:name="_GoBack"/>
      <w:bookmarkEnd w:id="0"/>
      <w:r w:rsidRPr="00A47E74">
        <w:rPr>
          <w:rFonts w:cs="Arial"/>
          <w:b/>
          <w:sz w:val="28"/>
          <w:szCs w:val="28"/>
          <w:lang w:val="ca-ES"/>
        </w:rPr>
        <w:t xml:space="preserve">RÚBRICA D’AVALUACIÓ DE </w:t>
      </w:r>
      <w:r w:rsidR="00106309">
        <w:rPr>
          <w:rFonts w:cs="Arial"/>
          <w:b/>
          <w:sz w:val="28"/>
          <w:szCs w:val="28"/>
          <w:lang w:val="ca-ES"/>
        </w:rPr>
        <w:t>LA COMUNICACIÓ ESCRITA (Universitat Rovira i Virgili)</w:t>
      </w:r>
    </w:p>
    <w:p w:rsidR="005630E3" w:rsidRPr="00C12A55" w:rsidRDefault="005630E3" w:rsidP="005630E3">
      <w:pPr>
        <w:spacing w:after="0" w:line="240" w:lineRule="auto"/>
        <w:rPr>
          <w:rFonts w:cs="Arial"/>
          <w:b/>
          <w:sz w:val="20"/>
          <w:szCs w:val="20"/>
          <w:lang w:val="ca-ES"/>
        </w:rPr>
      </w:pPr>
    </w:p>
    <w:tbl>
      <w:tblPr>
        <w:tblW w:w="15414" w:type="dxa"/>
        <w:tblInd w:w="-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361"/>
        <w:gridCol w:w="1453"/>
        <w:gridCol w:w="1454"/>
        <w:gridCol w:w="1454"/>
        <w:gridCol w:w="1454"/>
        <w:gridCol w:w="1454"/>
      </w:tblGrid>
      <w:tr w:rsidR="000111BD" w:rsidRPr="00F57033" w:rsidTr="000111BD">
        <w:trPr>
          <w:trHeight w:val="436"/>
        </w:trPr>
        <w:tc>
          <w:tcPr>
            <w:tcW w:w="8145" w:type="dxa"/>
            <w:gridSpan w:val="2"/>
            <w:vMerge w:val="restart"/>
            <w:shd w:val="clear" w:color="auto" w:fill="FFFFFF" w:themeFill="background1"/>
          </w:tcPr>
          <w:p w:rsidR="000111BD" w:rsidRPr="00F57033" w:rsidRDefault="000111BD" w:rsidP="0019410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sz w:val="20"/>
                <w:szCs w:val="20"/>
                <w:lang w:val="ca-ES" w:eastAsia="es-ES"/>
              </w:rPr>
              <w:t>Nom i cognoms</w:t>
            </w:r>
            <w:r>
              <w:rPr>
                <w:rFonts w:eastAsia="Times New Roman" w:cs="Arial"/>
                <w:sz w:val="20"/>
                <w:szCs w:val="20"/>
                <w:lang w:val="ca-ES" w:eastAsia="es-ES"/>
              </w:rPr>
              <w:t xml:space="preserve"> de l’estudiant</w:t>
            </w:r>
            <w:r w:rsidRPr="00F57033">
              <w:rPr>
                <w:rFonts w:eastAsia="Times New Roman" w:cs="Arial"/>
                <w:sz w:val="20"/>
                <w:szCs w:val="20"/>
                <w:lang w:val="ca-ES" w:eastAsia="es-ES"/>
              </w:rPr>
              <w:t>:</w:t>
            </w:r>
          </w:p>
          <w:p w:rsidR="000111BD" w:rsidRPr="00F57033" w:rsidRDefault="000111BD" w:rsidP="0019410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0111BD" w:rsidRPr="00F57033" w:rsidRDefault="000111BD" w:rsidP="0019410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sz w:val="20"/>
                <w:szCs w:val="20"/>
                <w:lang w:val="ca-ES" w:eastAsia="es-ES"/>
              </w:rPr>
              <w:t>Assignatura:</w:t>
            </w:r>
            <w:r>
              <w:rPr>
                <w:rFonts w:eastAsia="Times New Roman" w:cs="Arial"/>
                <w:sz w:val="20"/>
                <w:szCs w:val="20"/>
                <w:lang w:val="ca-ES" w:eastAsia="es-ES"/>
              </w:rPr>
              <w:t xml:space="preserve">                                                                                                         </w:t>
            </w:r>
            <w:r w:rsidR="00106309">
              <w:rPr>
                <w:rFonts w:eastAsia="Times New Roman" w:cs="Arial"/>
                <w:sz w:val="20"/>
                <w:szCs w:val="20"/>
                <w:lang w:val="ca-ES" w:eastAsia="es-ES"/>
              </w:rPr>
              <w:t xml:space="preserve">                      </w:t>
            </w:r>
            <w:r>
              <w:rPr>
                <w:rFonts w:eastAsia="Times New Roman" w:cs="Arial"/>
                <w:sz w:val="20"/>
                <w:szCs w:val="20"/>
                <w:lang w:val="ca-ES" w:eastAsia="es-ES"/>
              </w:rPr>
              <w:t>Grup:</w:t>
            </w:r>
          </w:p>
          <w:p w:rsidR="000111BD" w:rsidRPr="00F57033" w:rsidRDefault="000111BD" w:rsidP="0019410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0111BD" w:rsidRPr="00F57033" w:rsidRDefault="000111BD" w:rsidP="0019410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sz w:val="20"/>
                <w:szCs w:val="20"/>
                <w:lang w:val="ca-ES" w:eastAsia="es-ES"/>
              </w:rPr>
              <w:t>Professor/a</w:t>
            </w:r>
            <w:r w:rsidR="00106309">
              <w:rPr>
                <w:rFonts w:eastAsia="Times New Roman" w:cs="Arial"/>
                <w:sz w:val="20"/>
                <w:szCs w:val="20"/>
                <w:lang w:val="ca-ES" w:eastAsia="es-ES"/>
              </w:rPr>
              <w:t xml:space="preserve"> que avalua</w:t>
            </w:r>
            <w:r w:rsidRPr="00F57033">
              <w:rPr>
                <w:rFonts w:eastAsia="Times New Roman" w:cs="Arial"/>
                <w:sz w:val="20"/>
                <w:szCs w:val="20"/>
                <w:lang w:val="ca-ES" w:eastAsia="es-ES"/>
              </w:rPr>
              <w:t>:</w:t>
            </w:r>
          </w:p>
          <w:p w:rsidR="000111BD" w:rsidRPr="00F57033" w:rsidRDefault="000111BD" w:rsidP="0019410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0111BD" w:rsidRPr="001305C0" w:rsidRDefault="000111BD" w:rsidP="0019410F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val="ca-ES" w:eastAsia="es-ES"/>
              </w:rPr>
            </w:pPr>
            <w:r w:rsidRPr="001305C0">
              <w:rPr>
                <w:rFonts w:eastAsia="Times New Roman" w:cs="Arial"/>
                <w:i/>
                <w:sz w:val="16"/>
                <w:szCs w:val="16"/>
                <w:lang w:val="ca-ES" w:eastAsia="es-ES"/>
              </w:rPr>
              <w:t>(Per avaluar, encercleu la puntuació corresponent de cada àrea i anoteu-ne la suma al quadre de puntuació total.)</w:t>
            </w:r>
          </w:p>
        </w:tc>
        <w:tc>
          <w:tcPr>
            <w:tcW w:w="1453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MOLT BÉ</w:t>
            </w:r>
          </w:p>
        </w:tc>
        <w:tc>
          <w:tcPr>
            <w:tcW w:w="1454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BÉ</w:t>
            </w:r>
          </w:p>
        </w:tc>
        <w:tc>
          <w:tcPr>
            <w:tcW w:w="1454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11BD" w:rsidRPr="00A276C7" w:rsidRDefault="000111BD" w:rsidP="001941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SUFICIENT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MALAMENT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MOLT MALAMENT</w:t>
            </w:r>
          </w:p>
        </w:tc>
      </w:tr>
      <w:tr w:rsidR="000111BD" w:rsidRPr="00F57033" w:rsidTr="000111BD">
        <w:trPr>
          <w:trHeight w:val="923"/>
        </w:trPr>
        <w:tc>
          <w:tcPr>
            <w:tcW w:w="8145" w:type="dxa"/>
            <w:gridSpan w:val="2"/>
            <w:vMerge/>
            <w:shd w:val="clear" w:color="auto" w:fill="FFFFFF" w:themeFill="background1"/>
          </w:tcPr>
          <w:p w:rsidR="000111BD" w:rsidRPr="00F57033" w:rsidRDefault="000111BD" w:rsidP="001941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Sense mancances</w:t>
            </w:r>
          </w:p>
        </w:tc>
        <w:tc>
          <w:tcPr>
            <w:tcW w:w="1454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1BD" w:rsidRPr="00F57033" w:rsidRDefault="000111BD" w:rsidP="000111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 xml:space="preserve">Poques </w:t>
            </w:r>
            <w:r w:rsidRPr="00F5703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mancances</w:t>
            </w:r>
          </w:p>
        </w:tc>
        <w:tc>
          <w:tcPr>
            <w:tcW w:w="1454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1BD" w:rsidRPr="00F57033" w:rsidRDefault="000111BD" w:rsidP="000111B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 xml:space="preserve">Bastantes </w:t>
            </w:r>
            <w:r w:rsidRPr="00F57033"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 xml:space="preserve">mancances </w:t>
            </w:r>
            <w:r w:rsidR="00FD144A"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>i alguna d’</w:t>
            </w:r>
            <w:r w:rsidRPr="00F57033"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>important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 xml:space="preserve">Moltes mancances </w:t>
            </w:r>
            <w:r w:rsidR="00FD144A"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  <w:t>i algunes d’importants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Moltes mancances importants</w:t>
            </w:r>
          </w:p>
        </w:tc>
      </w:tr>
      <w:tr w:rsidR="005630E3" w:rsidRPr="00F57033" w:rsidTr="000111BD">
        <w:trPr>
          <w:cantSplit/>
          <w:trHeight w:val="1461"/>
        </w:trPr>
        <w:tc>
          <w:tcPr>
            <w:tcW w:w="78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630E3" w:rsidRPr="00F57033" w:rsidRDefault="005630E3" w:rsidP="001941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QUALITAT</w:t>
            </w:r>
          </w:p>
          <w:p w:rsidR="005630E3" w:rsidRPr="00F57033" w:rsidRDefault="005630E3" w:rsidP="001941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(35</w:t>
            </w:r>
            <w:r w:rsidRPr="00F57033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%)</w:t>
            </w:r>
          </w:p>
        </w:tc>
        <w:tc>
          <w:tcPr>
            <w:tcW w:w="73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30E3" w:rsidRPr="00C12A55" w:rsidRDefault="00624D72" w:rsidP="005630E3">
            <w:pPr>
              <w:spacing w:after="0" w:line="240" w:lineRule="auto"/>
              <w:ind w:left="384" w:hanging="234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123381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C12A55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Document ben compaginat i editat, amb una presentació acurada, que en permeti la llegibilitat</w:t>
            </w:r>
          </w:p>
          <w:p w:rsidR="005630E3" w:rsidRPr="00C12A55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21372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C12A55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C12A55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Descripció bibliogràfica coherent i adequada (referències i citacions)</w:t>
            </w:r>
          </w:p>
          <w:p w:rsidR="005630E3" w:rsidRPr="00C12A55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7058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C12A55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C12A55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Utilització correcta d’elements especials (gràfics, taules, notes </w:t>
            </w:r>
            <w:r w:rsidR="005630E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al peu, etc.</w:t>
            </w:r>
            <w:r w:rsidR="005630E3" w:rsidRPr="00C12A55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)</w:t>
            </w:r>
          </w:p>
          <w:p w:rsidR="005630E3" w:rsidRPr="00C12A55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12318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C12A55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C12A55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Text gramaticalment correcte (ortografia, morfosintaxi i lèxic)</w:t>
            </w:r>
          </w:p>
          <w:p w:rsidR="005630E3" w:rsidRPr="00F57033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11255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C12A55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C12A55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Ús pertinent de les convencions formals (abreviacions, tipus lletra, majúscules)</w:t>
            </w:r>
          </w:p>
        </w:tc>
        <w:tc>
          <w:tcPr>
            <w:tcW w:w="726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30E3" w:rsidRPr="00033E35" w:rsidRDefault="005630E3" w:rsidP="0019410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ca-ES" w:eastAsia="es-ES"/>
              </w:rPr>
            </w:pPr>
            <w:r w:rsidRPr="00033E35">
              <w:rPr>
                <w:rFonts w:eastAsia="Times New Roman" w:cs="Arial"/>
                <w:sz w:val="16"/>
                <w:szCs w:val="16"/>
                <w:lang w:val="ca-ES" w:eastAsia="es-ES"/>
              </w:rPr>
              <w:t>Observacions (opcional):</w:t>
            </w:r>
          </w:p>
        </w:tc>
      </w:tr>
      <w:tr w:rsidR="000111BD" w:rsidRPr="00F57033" w:rsidTr="000111BD">
        <w:trPr>
          <w:cantSplit/>
          <w:trHeight w:val="167"/>
        </w:trPr>
        <w:tc>
          <w:tcPr>
            <w:tcW w:w="78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111BD" w:rsidRPr="00F57033" w:rsidRDefault="000111BD" w:rsidP="001941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73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1BD" w:rsidRPr="00F57033" w:rsidRDefault="000111BD" w:rsidP="0019410F">
            <w:pPr>
              <w:spacing w:after="0" w:line="240" w:lineRule="auto"/>
              <w:ind w:left="462" w:hanging="312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3,5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2,625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1,75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0,875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</w:t>
            </w:r>
          </w:p>
        </w:tc>
      </w:tr>
      <w:tr w:rsidR="005630E3" w:rsidRPr="00F57033" w:rsidTr="000111BD">
        <w:trPr>
          <w:cantSplit/>
          <w:trHeight w:val="1483"/>
        </w:trPr>
        <w:tc>
          <w:tcPr>
            <w:tcW w:w="78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630E3" w:rsidRPr="00F57033" w:rsidRDefault="005630E3" w:rsidP="001941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CONSTRUCCIÓ DEL DISCURS</w:t>
            </w:r>
          </w:p>
          <w:p w:rsidR="005630E3" w:rsidRPr="00F57033" w:rsidRDefault="005630E3" w:rsidP="001941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F57033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(35%)</w:t>
            </w:r>
          </w:p>
        </w:tc>
        <w:tc>
          <w:tcPr>
            <w:tcW w:w="73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30E3" w:rsidRPr="00147609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4893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14760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Estructura sòlida i proporcionada, amb conclusió ben formulada</w:t>
            </w:r>
          </w:p>
          <w:p w:rsidR="005630E3" w:rsidRPr="00147609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4779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14760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Idees expressades amb claredat </w:t>
            </w:r>
          </w:p>
          <w:p w:rsidR="005630E3" w:rsidRPr="00147609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3651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14760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Ús adequat dels elements de cohesió (signes de puntuació i connectors)</w:t>
            </w:r>
          </w:p>
          <w:p w:rsidR="005630E3" w:rsidRPr="00147609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1560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14760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DD1AB9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Riquesa expressiva</w:t>
            </w:r>
          </w:p>
          <w:p w:rsidR="005630E3" w:rsidRPr="00147609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8326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14760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Extensió adequada</w:t>
            </w:r>
          </w:p>
        </w:tc>
        <w:tc>
          <w:tcPr>
            <w:tcW w:w="726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30E3" w:rsidRPr="00F57033" w:rsidRDefault="005630E3" w:rsidP="001941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033E35">
              <w:rPr>
                <w:rFonts w:eastAsia="Times New Roman" w:cs="Arial"/>
                <w:sz w:val="16"/>
                <w:szCs w:val="16"/>
                <w:lang w:val="ca-ES" w:eastAsia="es-ES"/>
              </w:rPr>
              <w:t>Observacions (opcional):</w:t>
            </w:r>
          </w:p>
        </w:tc>
      </w:tr>
      <w:tr w:rsidR="000111BD" w:rsidRPr="00F57033" w:rsidTr="000111BD">
        <w:trPr>
          <w:cantSplit/>
          <w:trHeight w:val="283"/>
        </w:trPr>
        <w:tc>
          <w:tcPr>
            <w:tcW w:w="78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111BD" w:rsidRPr="00F57033" w:rsidRDefault="000111BD" w:rsidP="001941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73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1BD" w:rsidRPr="00147609" w:rsidRDefault="000111BD" w:rsidP="0019410F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3,5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2,625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1,75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106309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0,</w:t>
            </w:r>
            <w:r w:rsidR="000111BD">
              <w:rPr>
                <w:rFonts w:eastAsia="Times New Roman" w:cs="Times New Roman"/>
                <w:sz w:val="20"/>
                <w:szCs w:val="20"/>
                <w:lang w:val="ca-ES" w:eastAsia="es-ES"/>
              </w:rPr>
              <w:t>875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F57033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</w:t>
            </w:r>
          </w:p>
        </w:tc>
      </w:tr>
      <w:tr w:rsidR="005630E3" w:rsidRPr="00F57033" w:rsidTr="000111BD">
        <w:trPr>
          <w:cantSplit/>
          <w:trHeight w:val="1134"/>
        </w:trPr>
        <w:tc>
          <w:tcPr>
            <w:tcW w:w="78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630E3" w:rsidRDefault="005630E3" w:rsidP="001941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 w:rsidRPr="00C12A55"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EFICÀCIA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  <w:p w:rsidR="005630E3" w:rsidRPr="001C198D" w:rsidRDefault="005630E3" w:rsidP="001941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  <w:t>(30%)</w:t>
            </w:r>
          </w:p>
        </w:tc>
        <w:tc>
          <w:tcPr>
            <w:tcW w:w="7361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30E3" w:rsidRPr="00147609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140575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14760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Discurs atractiu i persuasiu </w:t>
            </w:r>
          </w:p>
          <w:p w:rsidR="005630E3" w:rsidRPr="00147609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12745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14760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Argumentació consistent</w:t>
            </w:r>
            <w:r w:rsidR="00DD1AB9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i contingut rellevant</w:t>
            </w:r>
          </w:p>
          <w:p w:rsidR="005630E3" w:rsidRPr="00147609" w:rsidRDefault="00624D72" w:rsidP="005630E3">
            <w:pPr>
              <w:spacing w:after="0" w:line="240" w:lineRule="auto"/>
              <w:ind w:left="384" w:hanging="234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14328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14760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Bona adequació a la situació comunicativa (objectiu comunicatiu, tema, </w:t>
            </w:r>
            <w:r w:rsidR="00FD144A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br/>
            </w:r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gra</w:t>
            </w:r>
            <w:r w:rsidR="00BB7FC6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u de formalitat, canal, lector</w:t>
            </w:r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, etc.) </w:t>
            </w:r>
          </w:p>
          <w:p w:rsidR="005630E3" w:rsidRPr="00147609" w:rsidRDefault="00624D72" w:rsidP="005630E3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ca-ES" w:eastAsia="es-ES"/>
                </w:rPr>
                <w:id w:val="-99586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E3" w:rsidRPr="00147609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630E3" w:rsidRPr="00147609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Lèxic i terminologia precisos</w:t>
            </w:r>
          </w:p>
          <w:p w:rsidR="005630E3" w:rsidRPr="00147609" w:rsidRDefault="00147609" w:rsidP="0019410F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7269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30E3" w:rsidRPr="00F57033" w:rsidRDefault="005630E3" w:rsidP="001941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033E35">
              <w:rPr>
                <w:rFonts w:eastAsia="Times New Roman" w:cs="Arial"/>
                <w:sz w:val="16"/>
                <w:szCs w:val="16"/>
                <w:lang w:val="ca-ES" w:eastAsia="es-ES"/>
              </w:rPr>
              <w:t>Observacions (opcional):</w:t>
            </w:r>
          </w:p>
        </w:tc>
      </w:tr>
      <w:tr w:rsidR="000111BD" w:rsidRPr="00F57033" w:rsidTr="000111BD">
        <w:trPr>
          <w:cantSplit/>
          <w:trHeight w:val="409"/>
        </w:trPr>
        <w:tc>
          <w:tcPr>
            <w:tcW w:w="78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0111BD" w:rsidRPr="00F57033" w:rsidRDefault="000111BD" w:rsidP="0019410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7361" w:type="dxa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1BD" w:rsidRPr="00F57033" w:rsidRDefault="000111BD" w:rsidP="0019410F">
            <w:pPr>
              <w:spacing w:after="0" w:line="240" w:lineRule="auto"/>
              <w:ind w:left="150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111BD" w:rsidRPr="00A276C7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A276C7">
              <w:rPr>
                <w:rFonts w:eastAsia="Times New Roman" w:cs="Times New Roman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A276C7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2,25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A276C7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A276C7">
              <w:rPr>
                <w:rFonts w:eastAsia="Times New Roman" w:cs="Times New Roman"/>
                <w:sz w:val="20"/>
                <w:szCs w:val="20"/>
                <w:lang w:val="ca-ES" w:eastAsia="es-ES"/>
              </w:rPr>
              <w:t>1,5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A276C7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ca-ES" w:eastAsia="es-ES"/>
              </w:rPr>
              <w:t>0,75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0111BD" w:rsidRPr="00A276C7" w:rsidRDefault="000111BD" w:rsidP="001941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ca-ES" w:eastAsia="es-ES"/>
              </w:rPr>
            </w:pPr>
            <w:r w:rsidRPr="00A276C7">
              <w:rPr>
                <w:rFonts w:eastAsia="Times New Roman" w:cs="Times New Roman"/>
                <w:sz w:val="20"/>
                <w:szCs w:val="20"/>
                <w:lang w:val="ca-ES" w:eastAsia="es-ES"/>
              </w:rPr>
              <w:t>0</w:t>
            </w:r>
          </w:p>
        </w:tc>
      </w:tr>
    </w:tbl>
    <w:p w:rsidR="005630E3" w:rsidRPr="00C12A55" w:rsidRDefault="005630E3" w:rsidP="005630E3">
      <w:pPr>
        <w:spacing w:after="0" w:line="240" w:lineRule="auto"/>
        <w:ind w:left="-426" w:right="-314"/>
        <w:rPr>
          <w:rFonts w:eastAsia="Times New Roman" w:cs="Times New Roman"/>
          <w:sz w:val="20"/>
          <w:szCs w:val="20"/>
          <w:lang w:val="ca-ES" w:eastAsia="es-ES"/>
        </w:rPr>
      </w:pPr>
    </w:p>
    <w:tbl>
      <w:tblPr>
        <w:tblStyle w:val="Taulaambquadrcula"/>
        <w:tblW w:w="15417" w:type="dxa"/>
        <w:tblLook w:val="04A0" w:firstRow="1" w:lastRow="0" w:firstColumn="1" w:lastColumn="0" w:noHBand="0" w:noVBand="1"/>
      </w:tblPr>
      <w:tblGrid>
        <w:gridCol w:w="13716"/>
        <w:gridCol w:w="1701"/>
      </w:tblGrid>
      <w:tr w:rsidR="005630E3" w:rsidRPr="00C12A55" w:rsidTr="0019410F">
        <w:trPr>
          <w:trHeight w:val="617"/>
        </w:trPr>
        <w:tc>
          <w:tcPr>
            <w:tcW w:w="13716" w:type="dxa"/>
            <w:shd w:val="clear" w:color="auto" w:fill="FFFFFF" w:themeFill="background1"/>
          </w:tcPr>
          <w:p w:rsidR="005630E3" w:rsidRDefault="005630E3" w:rsidP="0019410F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  <w:r w:rsidRPr="00C12A55"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  <w:t>Observacions</w:t>
            </w:r>
            <w: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  <w:t xml:space="preserve"> generals</w:t>
            </w:r>
            <w:r w:rsidRPr="00C12A55"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  <w:t xml:space="preserve"> (opcional):</w:t>
            </w:r>
          </w:p>
          <w:p w:rsidR="005630E3" w:rsidRDefault="005630E3" w:rsidP="0019410F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630E3" w:rsidRDefault="005630E3" w:rsidP="0019410F">
            <w:pPr>
              <w:jc w:val="center"/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  <w:t>Puntuació total</w:t>
            </w:r>
          </w:p>
          <w:p w:rsidR="005630E3" w:rsidRDefault="005630E3" w:rsidP="0019410F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</w:p>
          <w:p w:rsidR="005630E3" w:rsidRDefault="005630E3" w:rsidP="0019410F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</w:p>
          <w:p w:rsidR="005630E3" w:rsidRPr="00C12A55" w:rsidRDefault="005630E3" w:rsidP="0019410F">
            <w:pPr>
              <w:rPr>
                <w:rFonts w:eastAsia="Times New Roman" w:cs="Arial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A47E74" w:rsidRPr="00305919" w:rsidRDefault="00A47E74" w:rsidP="00C12A55">
      <w:pPr>
        <w:spacing w:after="0" w:line="240" w:lineRule="auto"/>
        <w:rPr>
          <w:rFonts w:eastAsia="Times New Roman" w:cs="Times New Roman"/>
          <w:sz w:val="16"/>
          <w:szCs w:val="16"/>
          <w:lang w:val="ca-ES" w:eastAsia="es-ES"/>
        </w:rPr>
      </w:pPr>
    </w:p>
    <w:sectPr w:rsidR="00A47E74" w:rsidRPr="00305919" w:rsidSect="00F57033">
      <w:pgSz w:w="16838" w:h="11906" w:orient="landscape"/>
      <w:pgMar w:top="709" w:right="67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72" w:rsidRDefault="00624D72" w:rsidP="001E0DC2">
      <w:pPr>
        <w:spacing w:after="0" w:line="240" w:lineRule="auto"/>
      </w:pPr>
      <w:r>
        <w:separator/>
      </w:r>
    </w:p>
  </w:endnote>
  <w:endnote w:type="continuationSeparator" w:id="0">
    <w:p w:rsidR="00624D72" w:rsidRDefault="00624D72" w:rsidP="001E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72" w:rsidRDefault="00624D72" w:rsidP="001E0DC2">
      <w:pPr>
        <w:spacing w:after="0" w:line="240" w:lineRule="auto"/>
      </w:pPr>
      <w:r>
        <w:separator/>
      </w:r>
    </w:p>
  </w:footnote>
  <w:footnote w:type="continuationSeparator" w:id="0">
    <w:p w:rsidR="00624D72" w:rsidRDefault="00624D72" w:rsidP="001E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12"/>
    <w:multiLevelType w:val="multilevel"/>
    <w:tmpl w:val="A9F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F3E37"/>
    <w:multiLevelType w:val="multilevel"/>
    <w:tmpl w:val="EB8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E1915"/>
    <w:multiLevelType w:val="multilevel"/>
    <w:tmpl w:val="EE0E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C2"/>
    <w:rsid w:val="000111BD"/>
    <w:rsid w:val="00024760"/>
    <w:rsid w:val="00033E35"/>
    <w:rsid w:val="00045997"/>
    <w:rsid w:val="00094803"/>
    <w:rsid w:val="00095DA0"/>
    <w:rsid w:val="00106309"/>
    <w:rsid w:val="001305C0"/>
    <w:rsid w:val="00147609"/>
    <w:rsid w:val="001C198D"/>
    <w:rsid w:val="001E0359"/>
    <w:rsid w:val="001E0DC2"/>
    <w:rsid w:val="00305919"/>
    <w:rsid w:val="00306850"/>
    <w:rsid w:val="003829E0"/>
    <w:rsid w:val="003870E6"/>
    <w:rsid w:val="004456A7"/>
    <w:rsid w:val="004E457E"/>
    <w:rsid w:val="005342C7"/>
    <w:rsid w:val="005630E3"/>
    <w:rsid w:val="005B4796"/>
    <w:rsid w:val="005F08C7"/>
    <w:rsid w:val="00624D72"/>
    <w:rsid w:val="00670DBC"/>
    <w:rsid w:val="00697446"/>
    <w:rsid w:val="006C4905"/>
    <w:rsid w:val="007257DA"/>
    <w:rsid w:val="00727599"/>
    <w:rsid w:val="007917F5"/>
    <w:rsid w:val="00842498"/>
    <w:rsid w:val="00892B15"/>
    <w:rsid w:val="008A7B0C"/>
    <w:rsid w:val="00900A3A"/>
    <w:rsid w:val="00906DC3"/>
    <w:rsid w:val="00914FCE"/>
    <w:rsid w:val="00970180"/>
    <w:rsid w:val="009B7CF1"/>
    <w:rsid w:val="00A17645"/>
    <w:rsid w:val="00A276C7"/>
    <w:rsid w:val="00A47E74"/>
    <w:rsid w:val="00A6020E"/>
    <w:rsid w:val="00AC41C8"/>
    <w:rsid w:val="00B55EE5"/>
    <w:rsid w:val="00B934FE"/>
    <w:rsid w:val="00BB7FC6"/>
    <w:rsid w:val="00BC1554"/>
    <w:rsid w:val="00BE06A0"/>
    <w:rsid w:val="00C12A55"/>
    <w:rsid w:val="00C6287D"/>
    <w:rsid w:val="00CC6235"/>
    <w:rsid w:val="00CD1027"/>
    <w:rsid w:val="00DD1AB9"/>
    <w:rsid w:val="00DF5831"/>
    <w:rsid w:val="00E24BA7"/>
    <w:rsid w:val="00E32888"/>
    <w:rsid w:val="00E54646"/>
    <w:rsid w:val="00F015ED"/>
    <w:rsid w:val="00F066BC"/>
    <w:rsid w:val="00F56E87"/>
    <w:rsid w:val="00F57033"/>
    <w:rsid w:val="00F90E9F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C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E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E0DC2"/>
  </w:style>
  <w:style w:type="paragraph" w:styleId="Peu">
    <w:name w:val="footer"/>
    <w:basedOn w:val="Normal"/>
    <w:link w:val="PeuCar"/>
    <w:uiPriority w:val="99"/>
    <w:unhideWhenUsed/>
    <w:rsid w:val="001E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E0DC2"/>
  </w:style>
  <w:style w:type="table" w:styleId="Taulaambquadrcula">
    <w:name w:val="Table Grid"/>
    <w:basedOn w:val="Taulanormal"/>
    <w:uiPriority w:val="59"/>
    <w:rsid w:val="00AC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6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C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E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E0DC2"/>
  </w:style>
  <w:style w:type="paragraph" w:styleId="Peu">
    <w:name w:val="footer"/>
    <w:basedOn w:val="Normal"/>
    <w:link w:val="PeuCar"/>
    <w:uiPriority w:val="99"/>
    <w:unhideWhenUsed/>
    <w:rsid w:val="001E0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E0DC2"/>
  </w:style>
  <w:style w:type="table" w:styleId="Taulaambquadrcula">
    <w:name w:val="Table Grid"/>
    <w:basedOn w:val="Taulanormal"/>
    <w:uiPriority w:val="59"/>
    <w:rsid w:val="00AC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6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F972-5D92-4EF7-A374-80ADB8E6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 López</dc:creator>
  <cp:lastModifiedBy>raya</cp:lastModifiedBy>
  <cp:revision>18</cp:revision>
  <cp:lastPrinted>2015-03-20T13:14:00Z</cp:lastPrinted>
  <dcterms:created xsi:type="dcterms:W3CDTF">2014-07-22T09:10:00Z</dcterms:created>
  <dcterms:modified xsi:type="dcterms:W3CDTF">2015-03-20T13:14:00Z</dcterms:modified>
</cp:coreProperties>
</file>